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DF" w:rsidRPr="0045064E" w:rsidRDefault="005A682A" w:rsidP="00083DEF">
      <w:pPr>
        <w:spacing w:line="360" w:lineRule="auto"/>
        <w:rPr>
          <w:rFonts w:ascii="Nobel-Bold" w:hAnsi="Nobel-Bold"/>
          <w:sz w:val="48"/>
          <w:lang w:val="nl-NL"/>
        </w:rPr>
      </w:pPr>
      <w:r w:rsidRPr="0045064E"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3383915</wp:posOffset>
            </wp:positionH>
            <wp:positionV relativeFrom="page">
              <wp:posOffset>783590</wp:posOffset>
            </wp:positionV>
            <wp:extent cx="2069465" cy="619760"/>
            <wp:effectExtent l="0" t="0" r="6985" b="8890"/>
            <wp:wrapNone/>
            <wp:docPr id="2" name="Picture 1" descr="Description: Lexus_3D_Tag_Black_L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exus_3D_Tag_Black_LR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64E">
        <w:rPr>
          <w:rFonts w:ascii="Nobel-Book" w:hAnsi="Nobel-Book"/>
          <w:b/>
          <w:sz w:val="32"/>
          <w:szCs w:val="32"/>
          <w:lang w:val="nl-NL"/>
        </w:rPr>
        <w:t>PERSINFORMATIE</w:t>
      </w:r>
      <w:r w:rsidRPr="0045064E">
        <w:rPr>
          <w:rFonts w:ascii="Nobel-Book" w:hAnsi="Nobel-Book"/>
          <w:b/>
          <w:sz w:val="32"/>
          <w:szCs w:val="32"/>
          <w:lang w:val="nl-NL"/>
        </w:rPr>
        <w:tab/>
      </w:r>
      <w:r w:rsidRPr="0045064E">
        <w:rPr>
          <w:rFonts w:ascii="Nobel-Book" w:hAnsi="Nobel-Book"/>
          <w:b/>
          <w:sz w:val="32"/>
          <w:szCs w:val="32"/>
          <w:lang w:val="nl-NL"/>
        </w:rPr>
        <w:tab/>
      </w:r>
      <w:r w:rsidRPr="0045064E">
        <w:rPr>
          <w:rFonts w:ascii="Nobel-Book" w:hAnsi="Nobel-Book"/>
          <w:b/>
          <w:sz w:val="32"/>
          <w:szCs w:val="32"/>
          <w:lang w:val="nl-NL"/>
        </w:rPr>
        <w:tab/>
      </w:r>
      <w:r w:rsidRPr="0045064E">
        <w:rPr>
          <w:rFonts w:ascii="Nobel-Book" w:hAnsi="Nobel-Book"/>
          <w:b/>
          <w:sz w:val="32"/>
          <w:szCs w:val="32"/>
          <w:lang w:val="nl-NL"/>
        </w:rPr>
        <w:tab/>
      </w:r>
    </w:p>
    <w:p w:rsidR="000352E8" w:rsidRPr="0045064E" w:rsidRDefault="000352E8" w:rsidP="000352E8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Nobel-Book" w:hAnsi="Nobel-Book" w:cs="Nobel-Book"/>
          <w:lang w:val="nl-NL"/>
        </w:rPr>
      </w:pPr>
    </w:p>
    <w:p w:rsidR="000352E8" w:rsidRPr="0045064E" w:rsidRDefault="000352E8" w:rsidP="003F10A0">
      <w:pPr>
        <w:spacing w:before="240" w:after="200" w:line="360" w:lineRule="auto"/>
        <w:rPr>
          <w:rFonts w:ascii="Nobel-Book" w:hAnsi="Nobel-Book" w:cs="Nobel-Book"/>
          <w:lang w:val="nl-NL"/>
        </w:rPr>
      </w:pPr>
    </w:p>
    <w:p w:rsidR="009255D9" w:rsidRPr="00D20758" w:rsidRDefault="005A682A" w:rsidP="00D20758">
      <w:pPr>
        <w:spacing w:line="360" w:lineRule="auto"/>
        <w:jc w:val="both"/>
        <w:rPr>
          <w:rFonts w:ascii="Noble-Book" w:hAnsi="Noble-Book" w:hint="eastAsia"/>
          <w:sz w:val="36"/>
          <w:szCs w:val="36"/>
        </w:rPr>
      </w:pPr>
      <w:r w:rsidRPr="00D20758">
        <w:rPr>
          <w:rFonts w:ascii="Noble-Book" w:hAnsi="Noble-Book"/>
          <w:sz w:val="36"/>
          <w:szCs w:val="36"/>
        </w:rPr>
        <w:t>NIEUWE LEXUS RC</w:t>
      </w:r>
      <w:r w:rsidR="009255D9" w:rsidRPr="00D20758">
        <w:rPr>
          <w:rFonts w:ascii="Noble-Book" w:hAnsi="Noble-Book"/>
          <w:sz w:val="36"/>
          <w:szCs w:val="36"/>
        </w:rPr>
        <w:t>300h</w:t>
      </w:r>
      <w:r w:rsidRPr="00D20758">
        <w:rPr>
          <w:rFonts w:ascii="Noble-Book" w:hAnsi="Noble-Book"/>
          <w:sz w:val="36"/>
          <w:szCs w:val="36"/>
        </w:rPr>
        <w:t xml:space="preserve"> BLACK EDITION: </w:t>
      </w:r>
    </w:p>
    <w:p w:rsidR="005A682A" w:rsidRPr="00CE1DE7" w:rsidRDefault="009255D9" w:rsidP="00D20758">
      <w:pPr>
        <w:spacing w:line="360" w:lineRule="auto"/>
        <w:jc w:val="both"/>
        <w:rPr>
          <w:rFonts w:ascii="Noble-Book" w:hAnsi="Noble-Book" w:cs="Arial" w:hint="eastAsia"/>
          <w:sz w:val="36"/>
          <w:szCs w:val="36"/>
          <w:lang w:val="nl-NL"/>
        </w:rPr>
      </w:pPr>
      <w:r w:rsidRPr="00CE1DE7">
        <w:rPr>
          <w:rFonts w:ascii="Noble-Book" w:hAnsi="Noble-Book"/>
          <w:sz w:val="36"/>
          <w:szCs w:val="36"/>
          <w:lang w:val="nl-NL"/>
        </w:rPr>
        <w:t xml:space="preserve">VOLLEDIG ZWART </w:t>
      </w:r>
      <w:r w:rsidR="005A682A" w:rsidRPr="00CE1DE7">
        <w:rPr>
          <w:rFonts w:ascii="Noble-Book" w:hAnsi="Noble-Book"/>
          <w:sz w:val="36"/>
          <w:szCs w:val="36"/>
          <w:lang w:val="nl-NL"/>
        </w:rPr>
        <w:t xml:space="preserve">THEMA GEÏNSPIREERD OP </w:t>
      </w:r>
      <w:r w:rsidRPr="00CE1DE7">
        <w:rPr>
          <w:rFonts w:ascii="Noble-Book" w:hAnsi="Noble-Book"/>
          <w:sz w:val="36"/>
          <w:szCs w:val="36"/>
          <w:lang w:val="nl-NL"/>
        </w:rPr>
        <w:t xml:space="preserve">TRADITIONELE </w:t>
      </w:r>
      <w:r w:rsidR="005A682A" w:rsidRPr="00CE1DE7">
        <w:rPr>
          <w:rFonts w:ascii="Noble-Book" w:hAnsi="Noble-Book"/>
          <w:sz w:val="36"/>
          <w:szCs w:val="36"/>
          <w:lang w:val="nl-NL"/>
        </w:rPr>
        <w:t xml:space="preserve">JAPANSE </w:t>
      </w:r>
      <w:r w:rsidR="005A682A" w:rsidRPr="00CE1DE7">
        <w:rPr>
          <w:rFonts w:ascii="Noble-Book" w:hAnsi="Noble-Book"/>
          <w:i/>
          <w:sz w:val="36"/>
          <w:szCs w:val="36"/>
          <w:lang w:val="nl-NL"/>
        </w:rPr>
        <w:t>SUMI</w:t>
      </w:r>
      <w:r w:rsidR="005A682A" w:rsidRPr="00CE1DE7">
        <w:rPr>
          <w:rFonts w:ascii="Noble-Book" w:hAnsi="Noble-Book"/>
          <w:sz w:val="36"/>
          <w:szCs w:val="36"/>
          <w:lang w:val="nl-NL"/>
        </w:rPr>
        <w:t>-INKT</w:t>
      </w:r>
    </w:p>
    <w:p w:rsidR="005A682A" w:rsidRPr="00CE1DE7" w:rsidRDefault="005A682A" w:rsidP="00CE1DE7">
      <w:pPr>
        <w:spacing w:line="360" w:lineRule="auto"/>
        <w:rPr>
          <w:rFonts w:ascii="Noble-Regular" w:hAnsi="Noble-Regular" w:cs="Arial" w:hint="eastAsia"/>
          <w:lang w:val="nl-NL"/>
        </w:rPr>
      </w:pPr>
    </w:p>
    <w:p w:rsidR="005A682A" w:rsidRPr="00CE1DE7" w:rsidRDefault="005A682A" w:rsidP="004C4D1C">
      <w:pPr>
        <w:pStyle w:val="ListParagraph"/>
        <w:numPr>
          <w:ilvl w:val="0"/>
          <w:numId w:val="24"/>
        </w:numPr>
        <w:spacing w:line="360" w:lineRule="auto"/>
        <w:ind w:left="357" w:hanging="357"/>
        <w:jc w:val="both"/>
        <w:rPr>
          <w:rFonts w:ascii="Noble-Regular" w:hAnsi="Noble-Regular" w:cs="Arial"/>
          <w:sz w:val="24"/>
          <w:szCs w:val="24"/>
          <w:lang w:val="nl-NL"/>
        </w:rPr>
      </w:pPr>
      <w:r w:rsidRPr="00CE1DE7">
        <w:rPr>
          <w:rFonts w:ascii="Noble-Regular" w:hAnsi="Noble-Regular"/>
          <w:sz w:val="24"/>
          <w:szCs w:val="24"/>
          <w:lang w:val="nl-NL"/>
        </w:rPr>
        <w:t>Eerste voorstelling van de nieuwe RC</w:t>
      </w:r>
      <w:r w:rsidR="009255D9" w:rsidRPr="00CE1DE7">
        <w:rPr>
          <w:rFonts w:ascii="Noble-Regular" w:hAnsi="Noble-Regular"/>
          <w:sz w:val="24"/>
          <w:szCs w:val="24"/>
          <w:lang w:val="nl-NL"/>
        </w:rPr>
        <w:t>300h</w:t>
      </w:r>
      <w:r w:rsidRPr="00CE1DE7">
        <w:rPr>
          <w:rFonts w:ascii="Noble-Regular" w:hAnsi="Noble-Regular"/>
          <w:sz w:val="24"/>
          <w:szCs w:val="24"/>
          <w:lang w:val="nl-NL"/>
        </w:rPr>
        <w:t xml:space="preserve"> Black Edition met indrukwekkende en exclusieve stijlelementen voor koetswerk en interieur</w:t>
      </w:r>
    </w:p>
    <w:p w:rsidR="005A682A" w:rsidRPr="00CE1DE7" w:rsidRDefault="005A682A" w:rsidP="004C4D1C">
      <w:pPr>
        <w:pStyle w:val="ListParagraph"/>
        <w:numPr>
          <w:ilvl w:val="0"/>
          <w:numId w:val="24"/>
        </w:numPr>
        <w:spacing w:line="360" w:lineRule="auto"/>
        <w:ind w:left="357" w:hanging="357"/>
        <w:jc w:val="both"/>
        <w:rPr>
          <w:rFonts w:ascii="Noble-Regular" w:hAnsi="Noble-Regular" w:cs="Arial"/>
          <w:sz w:val="24"/>
          <w:szCs w:val="24"/>
          <w:lang w:val="nl-NL"/>
        </w:rPr>
      </w:pPr>
      <w:r w:rsidRPr="00CE1DE7">
        <w:rPr>
          <w:rFonts w:ascii="Noble-Regular" w:hAnsi="Noble-Regular"/>
          <w:sz w:val="24"/>
          <w:szCs w:val="24"/>
          <w:lang w:val="nl-NL"/>
        </w:rPr>
        <w:t xml:space="preserve">Kleurkeuze verwijst naar de rijke, diepzwarte tint van </w:t>
      </w:r>
      <w:proofErr w:type="spellStart"/>
      <w:r w:rsidRPr="00CE1DE7">
        <w:rPr>
          <w:rFonts w:ascii="Noble-Regular" w:hAnsi="Noble-Regular"/>
          <w:iCs/>
          <w:sz w:val="24"/>
          <w:szCs w:val="24"/>
          <w:lang w:val="nl-NL"/>
        </w:rPr>
        <w:t>sumi</w:t>
      </w:r>
      <w:proofErr w:type="spellEnd"/>
      <w:r w:rsidRPr="00CE1DE7">
        <w:rPr>
          <w:rFonts w:ascii="Noble-Regular" w:hAnsi="Noble-Regular"/>
          <w:sz w:val="24"/>
          <w:szCs w:val="24"/>
          <w:lang w:val="nl-NL"/>
        </w:rPr>
        <w:t>, de traditionele inkt gebruikt voor Japanse penseelschilderijen en kalligrafie</w:t>
      </w:r>
    </w:p>
    <w:p w:rsidR="005A682A" w:rsidRPr="00CE1DE7" w:rsidRDefault="005A682A" w:rsidP="004C4D1C">
      <w:pPr>
        <w:pStyle w:val="ListParagraph"/>
        <w:numPr>
          <w:ilvl w:val="0"/>
          <w:numId w:val="24"/>
        </w:numPr>
        <w:spacing w:line="360" w:lineRule="auto"/>
        <w:ind w:left="357" w:hanging="357"/>
        <w:jc w:val="both"/>
        <w:rPr>
          <w:rFonts w:ascii="Noble-Regular" w:hAnsi="Noble-Regular" w:cs="Arial"/>
          <w:sz w:val="24"/>
          <w:szCs w:val="24"/>
          <w:lang w:val="nl-NL"/>
        </w:rPr>
      </w:pPr>
      <w:r w:rsidRPr="00CE1DE7">
        <w:rPr>
          <w:rFonts w:ascii="Noble-Regular" w:hAnsi="Noble-Regular"/>
          <w:sz w:val="24"/>
          <w:szCs w:val="24"/>
          <w:lang w:val="nl-NL"/>
        </w:rPr>
        <w:t>Zwarte ruitranden in roestvrij staal, matzwarte lichtmetalen F </w:t>
      </w:r>
      <w:proofErr w:type="spellStart"/>
      <w:r w:rsidRPr="00CE1DE7">
        <w:rPr>
          <w:rFonts w:ascii="Noble-Regular" w:hAnsi="Noble-Regular"/>
          <w:sz w:val="24"/>
          <w:szCs w:val="24"/>
          <w:lang w:val="nl-NL"/>
        </w:rPr>
        <w:t>SPORT-velgen</w:t>
      </w:r>
      <w:proofErr w:type="spellEnd"/>
      <w:r w:rsidRPr="00CE1DE7">
        <w:rPr>
          <w:rFonts w:ascii="Noble-Regular" w:hAnsi="Noble-Regular"/>
          <w:sz w:val="24"/>
          <w:szCs w:val="24"/>
          <w:lang w:val="nl-NL"/>
        </w:rPr>
        <w:t xml:space="preserve"> en een nieuwe afwerking in donker chroom voor </w:t>
      </w:r>
      <w:proofErr w:type="gramStart"/>
      <w:r w:rsidRPr="00CE1DE7">
        <w:rPr>
          <w:rFonts w:ascii="Noble-Regular" w:hAnsi="Noble-Regular"/>
          <w:sz w:val="24"/>
          <w:szCs w:val="24"/>
          <w:lang w:val="nl-NL"/>
        </w:rPr>
        <w:t>het</w:t>
      </w:r>
      <w:proofErr w:type="gramEnd"/>
      <w:r w:rsidRPr="00CE1DE7">
        <w:rPr>
          <w:rFonts w:ascii="Noble-Regular" w:hAnsi="Noble-Regular"/>
          <w:sz w:val="24"/>
          <w:szCs w:val="24"/>
          <w:lang w:val="nl-NL"/>
        </w:rPr>
        <w:t xml:space="preserve"> spoelvormige radiatorrooster en de randen rond de mistlampen vooraan</w:t>
      </w:r>
    </w:p>
    <w:p w:rsidR="005A682A" w:rsidRPr="00CE1DE7" w:rsidRDefault="005A682A" w:rsidP="004C4D1C">
      <w:pPr>
        <w:pStyle w:val="ListParagraph"/>
        <w:numPr>
          <w:ilvl w:val="0"/>
          <w:numId w:val="24"/>
        </w:numPr>
        <w:spacing w:line="360" w:lineRule="auto"/>
        <w:ind w:left="357" w:hanging="357"/>
        <w:jc w:val="both"/>
        <w:rPr>
          <w:rFonts w:ascii="Noble-Regular" w:hAnsi="Noble-Regular" w:cs="Arial"/>
          <w:sz w:val="24"/>
          <w:szCs w:val="24"/>
          <w:lang w:val="nl-NL"/>
        </w:rPr>
      </w:pPr>
      <w:r w:rsidRPr="00CE1DE7">
        <w:rPr>
          <w:rFonts w:ascii="Noble-Regular" w:hAnsi="Noble-Regular"/>
          <w:sz w:val="24"/>
          <w:szCs w:val="24"/>
          <w:lang w:val="nl-NL"/>
        </w:rPr>
        <w:t xml:space="preserve">Interieurafwerking met nieuwe sierlijsten in zwart hout, gekleurd met </w:t>
      </w:r>
      <w:proofErr w:type="spellStart"/>
      <w:r w:rsidRPr="00CE1DE7">
        <w:rPr>
          <w:rFonts w:ascii="Noble-Regular" w:hAnsi="Noble-Regular"/>
          <w:iCs/>
          <w:sz w:val="24"/>
          <w:szCs w:val="24"/>
          <w:lang w:val="nl-NL"/>
        </w:rPr>
        <w:t>sumi</w:t>
      </w:r>
      <w:proofErr w:type="spellEnd"/>
      <w:r w:rsidRPr="00CE1DE7">
        <w:rPr>
          <w:rFonts w:ascii="Noble-Regular" w:hAnsi="Noble-Regular"/>
          <w:sz w:val="24"/>
          <w:szCs w:val="24"/>
          <w:lang w:val="nl-NL"/>
        </w:rPr>
        <w:t>-inkt, en een zetelbekleding in soepel zwart leder met contrasterende oranje stiknaden</w:t>
      </w:r>
    </w:p>
    <w:p w:rsidR="005A682A" w:rsidRPr="00CE1DE7" w:rsidRDefault="005A682A" w:rsidP="004C4D1C">
      <w:pPr>
        <w:pStyle w:val="ListParagraph"/>
        <w:numPr>
          <w:ilvl w:val="0"/>
          <w:numId w:val="24"/>
        </w:numPr>
        <w:spacing w:line="360" w:lineRule="auto"/>
        <w:ind w:left="357" w:hanging="357"/>
        <w:jc w:val="both"/>
        <w:rPr>
          <w:rFonts w:ascii="Noble-Regular" w:hAnsi="Noble-Regular" w:cs="Arial"/>
          <w:sz w:val="24"/>
          <w:szCs w:val="24"/>
          <w:lang w:val="nl-NL"/>
        </w:rPr>
      </w:pPr>
      <w:r w:rsidRPr="00CE1DE7">
        <w:rPr>
          <w:rFonts w:ascii="Noble-Regular" w:hAnsi="Noble-Regular"/>
          <w:sz w:val="24"/>
          <w:szCs w:val="24"/>
          <w:lang w:val="nl-NL"/>
        </w:rPr>
        <w:t xml:space="preserve">Exclusief verkrijgbaar in de metaalkleur </w:t>
      </w:r>
      <w:proofErr w:type="spellStart"/>
      <w:r w:rsidRPr="00CE1DE7">
        <w:rPr>
          <w:rFonts w:ascii="Noble-Regular" w:hAnsi="Noble-Regular"/>
          <w:sz w:val="24"/>
          <w:szCs w:val="24"/>
          <w:lang w:val="nl-NL"/>
        </w:rPr>
        <w:t>Graphite</w:t>
      </w:r>
      <w:proofErr w:type="spellEnd"/>
      <w:r w:rsidRPr="00CE1DE7">
        <w:rPr>
          <w:rFonts w:ascii="Noble-Regular" w:hAnsi="Noble-Regular"/>
          <w:sz w:val="24"/>
          <w:szCs w:val="24"/>
          <w:lang w:val="nl-NL"/>
        </w:rPr>
        <w:t xml:space="preserve"> Black</w:t>
      </w:r>
    </w:p>
    <w:p w:rsidR="005A682A" w:rsidRPr="00CE1DE7" w:rsidRDefault="005A682A" w:rsidP="00CE1DE7">
      <w:pPr>
        <w:spacing w:line="360" w:lineRule="auto"/>
        <w:rPr>
          <w:rFonts w:ascii="Noble-Regular" w:hAnsi="Noble-Regular" w:cs="Arial" w:hint="eastAsia"/>
          <w:lang w:val="nl-NL"/>
        </w:rPr>
      </w:pPr>
    </w:p>
    <w:p w:rsidR="005A682A" w:rsidRPr="00CE1DE7" w:rsidRDefault="005A682A" w:rsidP="004C4D1C">
      <w:pPr>
        <w:spacing w:line="360" w:lineRule="auto"/>
        <w:jc w:val="both"/>
        <w:rPr>
          <w:rFonts w:ascii="Noble-Regular" w:hAnsi="Noble-Regular" w:cs="Arial" w:hint="eastAsia"/>
          <w:lang w:val="nl-NL"/>
        </w:rPr>
      </w:pPr>
      <w:r w:rsidRPr="00CE1DE7">
        <w:rPr>
          <w:rFonts w:ascii="Noble-Regular" w:hAnsi="Noble-Regular"/>
          <w:lang w:val="nl-NL"/>
        </w:rPr>
        <w:t xml:space="preserve">Het atletische lijnenspel van de RC 300h F SPORT </w:t>
      </w:r>
      <w:r w:rsidR="009255D9" w:rsidRPr="00CE1DE7">
        <w:rPr>
          <w:rFonts w:ascii="Noble-Regular" w:hAnsi="Noble-Regular"/>
          <w:lang w:val="nl-NL"/>
        </w:rPr>
        <w:t xml:space="preserve">Line </w:t>
      </w:r>
      <w:r w:rsidRPr="00CE1DE7">
        <w:rPr>
          <w:rFonts w:ascii="Noble-Regular" w:hAnsi="Noble-Regular"/>
          <w:lang w:val="nl-NL"/>
        </w:rPr>
        <w:t xml:space="preserve">coupé krijgt een indrukwekkende, visuele impact in de nieuwe speciale reeks ‘Black Edition’, die voor het eerst wordt voorgesteld op </w:t>
      </w:r>
      <w:proofErr w:type="gramStart"/>
      <w:r w:rsidRPr="00CE1DE7">
        <w:rPr>
          <w:rFonts w:ascii="Noble-Regular" w:hAnsi="Noble-Regular"/>
          <w:lang w:val="nl-NL"/>
        </w:rPr>
        <w:t>het</w:t>
      </w:r>
      <w:proofErr w:type="gramEnd"/>
      <w:r w:rsidRPr="00CE1DE7">
        <w:rPr>
          <w:rFonts w:ascii="Noble-Regular" w:hAnsi="Noble-Regular"/>
          <w:lang w:val="nl-NL"/>
        </w:rPr>
        <w:t xml:space="preserve"> autosalon van Genève 2018.</w:t>
      </w:r>
    </w:p>
    <w:p w:rsidR="005A682A" w:rsidRPr="00CE1DE7" w:rsidRDefault="005A682A" w:rsidP="004C4D1C">
      <w:pPr>
        <w:spacing w:line="360" w:lineRule="auto"/>
        <w:jc w:val="both"/>
        <w:rPr>
          <w:rFonts w:ascii="Noble-Regular" w:hAnsi="Noble-Regular" w:cs="Arial" w:hint="eastAsia"/>
          <w:lang w:val="nl-NL"/>
        </w:rPr>
      </w:pPr>
    </w:p>
    <w:p w:rsidR="005A682A" w:rsidRPr="00CE1DE7" w:rsidRDefault="005A682A" w:rsidP="004C4D1C">
      <w:pPr>
        <w:spacing w:line="360" w:lineRule="auto"/>
        <w:jc w:val="both"/>
        <w:rPr>
          <w:rFonts w:ascii="Noble-Regular" w:hAnsi="Noble-Regular" w:cs="Arial" w:hint="eastAsia"/>
          <w:lang w:val="nl-NL"/>
        </w:rPr>
      </w:pPr>
      <w:r w:rsidRPr="00CE1DE7">
        <w:rPr>
          <w:rFonts w:ascii="Noble-Regular" w:hAnsi="Noble-Regular"/>
          <w:lang w:val="nl-NL"/>
        </w:rPr>
        <w:t xml:space="preserve">Zoals de naam al aangeeft, benadrukt de Black Edition zijn dynamische </w:t>
      </w:r>
      <w:proofErr w:type="spellStart"/>
      <w:r w:rsidRPr="00CE1DE7">
        <w:rPr>
          <w:rFonts w:ascii="Noble-Regular" w:hAnsi="Noble-Regular"/>
          <w:lang w:val="nl-NL"/>
        </w:rPr>
        <w:t>stealth</w:t>
      </w:r>
      <w:proofErr w:type="spellEnd"/>
      <w:r w:rsidRPr="00CE1DE7">
        <w:rPr>
          <w:rFonts w:ascii="Noble-Regular" w:hAnsi="Noble-Regular"/>
          <w:lang w:val="nl-NL"/>
        </w:rPr>
        <w:t xml:space="preserve">-look met een reeks nieuwe zwarte stijlelementen, geïnspireerd op de intense kleur van Japanse </w:t>
      </w:r>
      <w:proofErr w:type="spellStart"/>
      <w:r w:rsidRPr="00CE1DE7">
        <w:rPr>
          <w:rFonts w:ascii="Noble-Regular" w:hAnsi="Noble-Regular"/>
          <w:i/>
          <w:iCs/>
          <w:lang w:val="nl-NL"/>
        </w:rPr>
        <w:t>sumi</w:t>
      </w:r>
      <w:proofErr w:type="spellEnd"/>
      <w:r w:rsidRPr="00CE1DE7">
        <w:rPr>
          <w:rFonts w:ascii="Noble-Regular" w:hAnsi="Noble-Regular"/>
          <w:lang w:val="nl-NL"/>
        </w:rPr>
        <w:t xml:space="preserve">-inkt, die al eeuwenlang wordt gebruikt voor traditionele penseelschilderijen en kalligrafie. </w:t>
      </w:r>
    </w:p>
    <w:p w:rsidR="005A682A" w:rsidRPr="00CE1DE7" w:rsidRDefault="005A682A" w:rsidP="004C4D1C">
      <w:pPr>
        <w:spacing w:line="360" w:lineRule="auto"/>
        <w:jc w:val="both"/>
        <w:rPr>
          <w:rFonts w:ascii="Noble-Regular" w:hAnsi="Noble-Regular" w:cs="Arial" w:hint="eastAsia"/>
          <w:lang w:val="nl-NL"/>
        </w:rPr>
      </w:pPr>
    </w:p>
    <w:p w:rsidR="005A682A" w:rsidRPr="00CE1DE7" w:rsidRDefault="005A682A" w:rsidP="004C4D1C">
      <w:pPr>
        <w:spacing w:line="360" w:lineRule="auto"/>
        <w:jc w:val="both"/>
        <w:rPr>
          <w:rFonts w:ascii="Noble-Regular" w:hAnsi="Noble-Regular" w:cs="Arial" w:hint="eastAsia"/>
          <w:lang w:val="nl-NL"/>
        </w:rPr>
      </w:pPr>
      <w:r w:rsidRPr="00CE1DE7">
        <w:rPr>
          <w:rFonts w:ascii="Noble-Regular" w:hAnsi="Noble-Regular"/>
          <w:lang w:val="nl-NL"/>
        </w:rPr>
        <w:t xml:space="preserve">Het spoelvormige F SPORT-radiatorrooster met gegradeerd ‘L’-motief kreeg een nieuwe afwerking in donker chroom, die ook terugkomt in de nieuw ontworpen, cirkelvormige </w:t>
      </w:r>
      <w:r w:rsidR="004C4D1C">
        <w:rPr>
          <w:rFonts w:ascii="Noble-Regular" w:hAnsi="Noble-Regular"/>
          <w:lang w:val="nl-NL"/>
        </w:rPr>
        <w:t>LED-</w:t>
      </w:r>
      <w:bookmarkStart w:id="0" w:name="_GoBack"/>
      <w:bookmarkEnd w:id="0"/>
      <w:r w:rsidRPr="00CE1DE7">
        <w:rPr>
          <w:rFonts w:ascii="Noble-Regular" w:hAnsi="Noble-Regular"/>
          <w:lang w:val="nl-NL"/>
        </w:rPr>
        <w:t xml:space="preserve">mistlichten. Zij werden in de marge van het onderste deel van </w:t>
      </w:r>
      <w:proofErr w:type="gramStart"/>
      <w:r w:rsidRPr="00CE1DE7">
        <w:rPr>
          <w:rFonts w:ascii="Noble-Regular" w:hAnsi="Noble-Regular"/>
          <w:lang w:val="nl-NL"/>
        </w:rPr>
        <w:t>het</w:t>
      </w:r>
      <w:proofErr w:type="gramEnd"/>
      <w:r w:rsidRPr="00CE1DE7">
        <w:rPr>
          <w:rFonts w:ascii="Noble-Regular" w:hAnsi="Noble-Regular"/>
          <w:lang w:val="nl-NL"/>
        </w:rPr>
        <w:t xml:space="preserve"> </w:t>
      </w:r>
      <w:r w:rsidRPr="00CE1DE7">
        <w:rPr>
          <w:rFonts w:ascii="Noble-Regular" w:hAnsi="Noble-Regular"/>
          <w:lang w:val="nl-NL"/>
        </w:rPr>
        <w:lastRenderedPageBreak/>
        <w:t>radiatorrooster gepositioneerd om bij te dragen tot de krachtige lichtsignatuur van de auto.</w:t>
      </w:r>
    </w:p>
    <w:p w:rsidR="005A682A" w:rsidRPr="00CE1DE7" w:rsidRDefault="005A682A" w:rsidP="004C4D1C">
      <w:pPr>
        <w:spacing w:line="360" w:lineRule="auto"/>
        <w:jc w:val="both"/>
        <w:rPr>
          <w:rFonts w:ascii="Noble-Regular" w:hAnsi="Noble-Regular" w:cs="Arial" w:hint="eastAsia"/>
          <w:lang w:val="nl-NL"/>
        </w:rPr>
      </w:pPr>
    </w:p>
    <w:p w:rsidR="005A682A" w:rsidRPr="00CE1DE7" w:rsidRDefault="005A682A" w:rsidP="004C4D1C">
      <w:pPr>
        <w:spacing w:line="360" w:lineRule="auto"/>
        <w:jc w:val="both"/>
        <w:rPr>
          <w:rFonts w:ascii="Noble-Regular" w:hAnsi="Noble-Regular" w:cs="Arial" w:hint="eastAsia"/>
          <w:lang w:val="nl-NL"/>
        </w:rPr>
      </w:pPr>
      <w:r w:rsidRPr="00CE1DE7">
        <w:rPr>
          <w:rFonts w:ascii="Noble-Regular" w:hAnsi="Noble-Regular"/>
          <w:lang w:val="nl-NL"/>
        </w:rPr>
        <w:t>De 19” lichtmetalen F </w:t>
      </w:r>
      <w:proofErr w:type="spellStart"/>
      <w:r w:rsidRPr="00CE1DE7">
        <w:rPr>
          <w:rFonts w:ascii="Noble-Regular" w:hAnsi="Noble-Regular"/>
          <w:lang w:val="nl-NL"/>
        </w:rPr>
        <w:t>SPORT-velgen</w:t>
      </w:r>
      <w:proofErr w:type="spellEnd"/>
      <w:r w:rsidRPr="00CE1DE7">
        <w:rPr>
          <w:rFonts w:ascii="Noble-Regular" w:hAnsi="Noble-Regular"/>
          <w:lang w:val="nl-NL"/>
        </w:rPr>
        <w:t xml:space="preserve"> kregen een matzwarte afwerking, terwijl de ruitframes zijn uitgevoerd in roestvrij staal, dat perfect samengaat met de metaalkleur </w:t>
      </w:r>
      <w:proofErr w:type="spellStart"/>
      <w:r w:rsidRPr="00CE1DE7">
        <w:rPr>
          <w:rFonts w:ascii="Noble-Regular" w:hAnsi="Noble-Regular"/>
          <w:lang w:val="nl-NL"/>
        </w:rPr>
        <w:t>Graphite</w:t>
      </w:r>
      <w:proofErr w:type="spellEnd"/>
      <w:r w:rsidRPr="00CE1DE7">
        <w:rPr>
          <w:rFonts w:ascii="Noble-Regular" w:hAnsi="Noble-Regular"/>
          <w:lang w:val="nl-NL"/>
        </w:rPr>
        <w:t xml:space="preserve"> Black van deze coupé.</w:t>
      </w:r>
    </w:p>
    <w:p w:rsidR="005A682A" w:rsidRPr="00CE1DE7" w:rsidRDefault="005A682A" w:rsidP="004C4D1C">
      <w:pPr>
        <w:spacing w:line="360" w:lineRule="auto"/>
        <w:jc w:val="both"/>
        <w:rPr>
          <w:rFonts w:ascii="Noble-Regular" w:hAnsi="Noble-Regular" w:cs="Arial" w:hint="eastAsia"/>
          <w:lang w:val="nl-NL"/>
        </w:rPr>
      </w:pPr>
    </w:p>
    <w:p w:rsidR="005A682A" w:rsidRPr="00CE1DE7" w:rsidRDefault="005A682A" w:rsidP="004C4D1C">
      <w:pPr>
        <w:spacing w:line="360" w:lineRule="auto"/>
        <w:jc w:val="both"/>
        <w:rPr>
          <w:rFonts w:ascii="Noble-Regular" w:hAnsi="Noble-Regular" w:cs="Arial" w:hint="eastAsia"/>
          <w:lang w:val="nl-NL"/>
        </w:rPr>
      </w:pPr>
      <w:r w:rsidRPr="00CE1DE7">
        <w:rPr>
          <w:rFonts w:ascii="Noble-Regular" w:hAnsi="Noble-Regular"/>
          <w:lang w:val="nl-NL"/>
        </w:rPr>
        <w:t>In het interieur werden de F SPORT-zetels en het F </w:t>
      </w:r>
      <w:proofErr w:type="spellStart"/>
      <w:r w:rsidRPr="00CE1DE7">
        <w:rPr>
          <w:rFonts w:ascii="Noble-Regular" w:hAnsi="Noble-Regular"/>
          <w:lang w:val="nl-NL"/>
        </w:rPr>
        <w:t>SPORT-stuur</w:t>
      </w:r>
      <w:proofErr w:type="spellEnd"/>
      <w:r w:rsidRPr="00CE1DE7">
        <w:rPr>
          <w:rFonts w:ascii="Noble-Regular" w:hAnsi="Noble-Regular"/>
          <w:lang w:val="nl-NL"/>
        </w:rPr>
        <w:t xml:space="preserve"> bekleed met soepel zwart leder, afgewerkt met contrasterende stiknaden in helder oranje. Ook beschikt de auto over een nieuwe houtinleg met een diepzwarte kleur, die werd verkregen met behulp van </w:t>
      </w:r>
      <w:proofErr w:type="spellStart"/>
      <w:r w:rsidRPr="00CE1DE7">
        <w:rPr>
          <w:rFonts w:ascii="Noble-Regular" w:hAnsi="Noble-Regular"/>
          <w:i/>
          <w:iCs/>
          <w:lang w:val="nl-NL"/>
        </w:rPr>
        <w:t>sumi</w:t>
      </w:r>
      <w:proofErr w:type="spellEnd"/>
      <w:r w:rsidRPr="00CE1DE7">
        <w:rPr>
          <w:rFonts w:ascii="Noble-Regular" w:hAnsi="Noble-Regular"/>
          <w:lang w:val="nl-NL"/>
        </w:rPr>
        <w:t>-inkt.</w:t>
      </w:r>
    </w:p>
    <w:p w:rsidR="005A682A" w:rsidRPr="00CE1DE7" w:rsidRDefault="005A682A" w:rsidP="004C4D1C">
      <w:pPr>
        <w:spacing w:line="360" w:lineRule="auto"/>
        <w:jc w:val="both"/>
        <w:rPr>
          <w:rFonts w:ascii="Noble-Regular" w:hAnsi="Noble-Regular" w:cs="Arial" w:hint="eastAsia"/>
          <w:lang w:val="nl-NL"/>
        </w:rPr>
      </w:pPr>
    </w:p>
    <w:p w:rsidR="005A682A" w:rsidRPr="00CE1DE7" w:rsidRDefault="005A682A" w:rsidP="004C4D1C">
      <w:pPr>
        <w:spacing w:line="360" w:lineRule="auto"/>
        <w:jc w:val="both"/>
        <w:rPr>
          <w:rFonts w:ascii="Noble-Regular" w:hAnsi="Noble-Regular" w:cs="Arial" w:hint="eastAsia"/>
          <w:lang w:val="nl-NL"/>
        </w:rPr>
      </w:pPr>
      <w:r w:rsidRPr="00CE1DE7">
        <w:rPr>
          <w:rFonts w:ascii="Noble-Regular" w:hAnsi="Noble-Regular"/>
          <w:lang w:val="nl-NL"/>
        </w:rPr>
        <w:t>De RC</w:t>
      </w:r>
      <w:r w:rsidR="009255D9" w:rsidRPr="00CE1DE7">
        <w:rPr>
          <w:rFonts w:ascii="Noble-Regular" w:hAnsi="Noble-Regular"/>
          <w:lang w:val="nl-NL"/>
        </w:rPr>
        <w:t>300h</w:t>
      </w:r>
      <w:r w:rsidRPr="00CE1DE7">
        <w:rPr>
          <w:rFonts w:ascii="Noble-Regular" w:hAnsi="Noble-Regular"/>
          <w:lang w:val="nl-NL"/>
        </w:rPr>
        <w:t xml:space="preserve"> Black Edition wordt aangedreven door het </w:t>
      </w:r>
      <w:proofErr w:type="spellStart"/>
      <w:r w:rsidRPr="00CE1DE7">
        <w:rPr>
          <w:rFonts w:ascii="Noble-Regular" w:hAnsi="Noble-Regular"/>
          <w:lang w:val="nl-NL"/>
        </w:rPr>
        <w:t>zelfopladende</w:t>
      </w:r>
      <w:proofErr w:type="spellEnd"/>
      <w:r w:rsidRPr="00CE1DE7">
        <w:rPr>
          <w:rFonts w:ascii="Noble-Regular" w:hAnsi="Noble-Regular"/>
          <w:lang w:val="nl-NL"/>
        </w:rPr>
        <w:t xml:space="preserve"> hybridesysteem van Lexus, bestaande uit een 2,5-liter benzinemotor en een krachtige elektromotor, samen goed voor een systeemvermogen van 223 pk/164 kW. Dit soepele, responsieve en toch uiterst efficiënte geheel garandeert een gemengd normverbruik van 5,0 l/100 km en een CO</w:t>
      </w:r>
      <w:r w:rsidRPr="00CE1DE7">
        <w:rPr>
          <w:rFonts w:ascii="Noble-Regular" w:hAnsi="Noble-Regular"/>
          <w:vertAlign w:val="subscript"/>
          <w:lang w:val="nl-NL"/>
        </w:rPr>
        <w:t>2</w:t>
      </w:r>
      <w:r w:rsidRPr="00CE1DE7">
        <w:rPr>
          <w:rFonts w:ascii="Noble-Regular" w:hAnsi="Noble-Regular"/>
          <w:lang w:val="nl-NL"/>
        </w:rPr>
        <w:t>-uitstoot vanaf 116 g/km</w:t>
      </w:r>
      <w:r w:rsidR="009255D9" w:rsidRPr="00CE1DE7">
        <w:rPr>
          <w:rFonts w:ascii="Noble-Regular" w:hAnsi="Noble-Regular"/>
          <w:lang w:val="nl-NL"/>
        </w:rPr>
        <w:t xml:space="preserve"> (NEDC norm).</w:t>
      </w:r>
    </w:p>
    <w:p w:rsidR="00083DEF" w:rsidRPr="00CE1DE7" w:rsidRDefault="00083DEF" w:rsidP="004C4D1C">
      <w:pPr>
        <w:spacing w:line="360" w:lineRule="auto"/>
        <w:jc w:val="both"/>
        <w:rPr>
          <w:rFonts w:ascii="Noble-Regular" w:hAnsi="Noble-Regular" w:cs="Nobel-Book" w:hint="eastAsia"/>
          <w:lang w:val="nl-NL"/>
        </w:rPr>
      </w:pPr>
    </w:p>
    <w:sectPr w:rsidR="00083DEF" w:rsidRPr="00CE1DE7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44" w:rsidRDefault="000E0244" w:rsidP="003F10A0">
      <w:r>
        <w:separator/>
      </w:r>
    </w:p>
  </w:endnote>
  <w:endnote w:type="continuationSeparator" w:id="0">
    <w:p w:rsidR="000E0244" w:rsidRDefault="000E0244" w:rsidP="003F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EXUS 简正线 U">
    <w:altName w:val="Arial Unicode MS"/>
    <w:charset w:val="86"/>
    <w:family w:val="swiss"/>
    <w:pitch w:val="variable"/>
    <w:sig w:usb0="00000003" w:usb1="28CF4000" w:usb2="00000012" w:usb3="00000000" w:csb0="0004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bel-Bold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le-Book">
    <w:altName w:val="Times New Roman"/>
    <w:panose1 w:val="00000000000000000000"/>
    <w:charset w:val="00"/>
    <w:family w:val="roman"/>
    <w:notTrueType/>
    <w:pitch w:val="default"/>
  </w:font>
  <w:font w:name="Noble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04" w:rsidRPr="0072203D" w:rsidRDefault="00D87304">
    <w:pPr>
      <w:pStyle w:val="Footer"/>
      <w:jc w:val="center"/>
      <w:rPr>
        <w:rFonts w:ascii="Nobel-Book" w:hAnsi="Nobel-Book" w:cs="Nobel-Book"/>
      </w:rPr>
    </w:pPr>
    <w:r>
      <w:rPr>
        <w:rFonts w:ascii="Nobel-Book" w:hAnsi="Nobel-Book"/>
      </w:rPr>
      <w:fldChar w:fldCharType="begin"/>
    </w:r>
    <w:r>
      <w:rPr>
        <w:rFonts w:ascii="Nobel-Book" w:hAnsi="Nobel-Book"/>
      </w:rPr>
      <w:instrText>PAGE   \* MERGEFORMAT</w:instrText>
    </w:r>
    <w:r>
      <w:rPr>
        <w:rFonts w:ascii="Nobel-Book" w:hAnsi="Nobel-Book"/>
      </w:rPr>
      <w:fldChar w:fldCharType="separate"/>
    </w:r>
    <w:r w:rsidR="004C4D1C">
      <w:rPr>
        <w:rFonts w:ascii="Nobel-Book" w:hAnsi="Nobel-Book"/>
        <w:noProof/>
      </w:rPr>
      <w:t>2</w:t>
    </w:r>
    <w:r>
      <w:rPr>
        <w:rFonts w:ascii="Nobel-Book" w:hAnsi="Nobel-Book"/>
      </w:rPr>
      <w:fldChar w:fldCharType="end"/>
    </w:r>
  </w:p>
  <w:p w:rsidR="00D87304" w:rsidRDefault="00D87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44" w:rsidRDefault="000E0244" w:rsidP="003F10A0">
      <w:r>
        <w:separator/>
      </w:r>
    </w:p>
  </w:footnote>
  <w:footnote w:type="continuationSeparator" w:id="0">
    <w:p w:rsidR="000E0244" w:rsidRDefault="000E0244" w:rsidP="003F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4E70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B4FD4"/>
    <w:multiLevelType w:val="hybridMultilevel"/>
    <w:tmpl w:val="45A2CD24"/>
    <w:lvl w:ilvl="0" w:tplc="E70A2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406D20" w:tentative="1">
      <w:start w:val="1"/>
      <w:numFmt w:val="lowerLetter"/>
      <w:lvlText w:val="%2."/>
      <w:lvlJc w:val="left"/>
      <w:pPr>
        <w:ind w:left="1440" w:hanging="360"/>
      </w:pPr>
    </w:lvl>
    <w:lvl w:ilvl="2" w:tplc="BB705C84" w:tentative="1">
      <w:start w:val="1"/>
      <w:numFmt w:val="lowerRoman"/>
      <w:lvlText w:val="%3."/>
      <w:lvlJc w:val="right"/>
      <w:pPr>
        <w:ind w:left="2160" w:hanging="180"/>
      </w:pPr>
    </w:lvl>
    <w:lvl w:ilvl="3" w:tplc="C0B4631A" w:tentative="1">
      <w:start w:val="1"/>
      <w:numFmt w:val="decimal"/>
      <w:lvlText w:val="%4."/>
      <w:lvlJc w:val="left"/>
      <w:pPr>
        <w:ind w:left="2880" w:hanging="360"/>
      </w:pPr>
    </w:lvl>
    <w:lvl w:ilvl="4" w:tplc="38C2CE92" w:tentative="1">
      <w:start w:val="1"/>
      <w:numFmt w:val="lowerLetter"/>
      <w:lvlText w:val="%5."/>
      <w:lvlJc w:val="left"/>
      <w:pPr>
        <w:ind w:left="3600" w:hanging="360"/>
      </w:pPr>
    </w:lvl>
    <w:lvl w:ilvl="5" w:tplc="38B615B0" w:tentative="1">
      <w:start w:val="1"/>
      <w:numFmt w:val="lowerRoman"/>
      <w:lvlText w:val="%6."/>
      <w:lvlJc w:val="right"/>
      <w:pPr>
        <w:ind w:left="4320" w:hanging="180"/>
      </w:pPr>
    </w:lvl>
    <w:lvl w:ilvl="6" w:tplc="64188CF4" w:tentative="1">
      <w:start w:val="1"/>
      <w:numFmt w:val="decimal"/>
      <w:lvlText w:val="%7."/>
      <w:lvlJc w:val="left"/>
      <w:pPr>
        <w:ind w:left="5040" w:hanging="360"/>
      </w:pPr>
    </w:lvl>
    <w:lvl w:ilvl="7" w:tplc="FBC09194" w:tentative="1">
      <w:start w:val="1"/>
      <w:numFmt w:val="lowerLetter"/>
      <w:lvlText w:val="%8."/>
      <w:lvlJc w:val="left"/>
      <w:pPr>
        <w:ind w:left="5760" w:hanging="360"/>
      </w:pPr>
    </w:lvl>
    <w:lvl w:ilvl="8" w:tplc="86CCC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71719"/>
    <w:multiLevelType w:val="hybridMultilevel"/>
    <w:tmpl w:val="BB509526"/>
    <w:lvl w:ilvl="0" w:tplc="4256277C">
      <w:start w:val="1"/>
      <w:numFmt w:val="decimal"/>
      <w:lvlText w:val="%1."/>
      <w:lvlJc w:val="left"/>
      <w:pPr>
        <w:ind w:left="1080" w:hanging="360"/>
      </w:pPr>
    </w:lvl>
    <w:lvl w:ilvl="1" w:tplc="2278E1FC" w:tentative="1">
      <w:start w:val="1"/>
      <w:numFmt w:val="lowerLetter"/>
      <w:lvlText w:val="%2."/>
      <w:lvlJc w:val="left"/>
      <w:pPr>
        <w:ind w:left="1800" w:hanging="360"/>
      </w:pPr>
    </w:lvl>
    <w:lvl w:ilvl="2" w:tplc="1E3C4346" w:tentative="1">
      <w:start w:val="1"/>
      <w:numFmt w:val="lowerRoman"/>
      <w:lvlText w:val="%3."/>
      <w:lvlJc w:val="right"/>
      <w:pPr>
        <w:ind w:left="2520" w:hanging="180"/>
      </w:pPr>
    </w:lvl>
    <w:lvl w:ilvl="3" w:tplc="410853EC" w:tentative="1">
      <w:start w:val="1"/>
      <w:numFmt w:val="decimal"/>
      <w:lvlText w:val="%4."/>
      <w:lvlJc w:val="left"/>
      <w:pPr>
        <w:ind w:left="3240" w:hanging="360"/>
      </w:pPr>
    </w:lvl>
    <w:lvl w:ilvl="4" w:tplc="DCB83B24" w:tentative="1">
      <w:start w:val="1"/>
      <w:numFmt w:val="lowerLetter"/>
      <w:lvlText w:val="%5."/>
      <w:lvlJc w:val="left"/>
      <w:pPr>
        <w:ind w:left="3960" w:hanging="360"/>
      </w:pPr>
    </w:lvl>
    <w:lvl w:ilvl="5" w:tplc="49A6D5FE" w:tentative="1">
      <w:start w:val="1"/>
      <w:numFmt w:val="lowerRoman"/>
      <w:lvlText w:val="%6."/>
      <w:lvlJc w:val="right"/>
      <w:pPr>
        <w:ind w:left="4680" w:hanging="180"/>
      </w:pPr>
    </w:lvl>
    <w:lvl w:ilvl="6" w:tplc="32262ED8" w:tentative="1">
      <w:start w:val="1"/>
      <w:numFmt w:val="decimal"/>
      <w:lvlText w:val="%7."/>
      <w:lvlJc w:val="left"/>
      <w:pPr>
        <w:ind w:left="5400" w:hanging="360"/>
      </w:pPr>
    </w:lvl>
    <w:lvl w:ilvl="7" w:tplc="65FCDD3C" w:tentative="1">
      <w:start w:val="1"/>
      <w:numFmt w:val="lowerLetter"/>
      <w:lvlText w:val="%8."/>
      <w:lvlJc w:val="left"/>
      <w:pPr>
        <w:ind w:left="6120" w:hanging="360"/>
      </w:pPr>
    </w:lvl>
    <w:lvl w:ilvl="8" w:tplc="E31ADE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6350C1"/>
    <w:multiLevelType w:val="hybridMultilevel"/>
    <w:tmpl w:val="6358B188"/>
    <w:lvl w:ilvl="0" w:tplc="5470B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50312C" w:tentative="1">
      <w:start w:val="1"/>
      <w:numFmt w:val="lowerLetter"/>
      <w:lvlText w:val="%2."/>
      <w:lvlJc w:val="left"/>
      <w:pPr>
        <w:ind w:left="1440" w:hanging="360"/>
      </w:pPr>
    </w:lvl>
    <w:lvl w:ilvl="2" w:tplc="F4E6DD88" w:tentative="1">
      <w:start w:val="1"/>
      <w:numFmt w:val="lowerRoman"/>
      <w:lvlText w:val="%3."/>
      <w:lvlJc w:val="right"/>
      <w:pPr>
        <w:ind w:left="2160" w:hanging="180"/>
      </w:pPr>
    </w:lvl>
    <w:lvl w:ilvl="3" w:tplc="4DC26C96" w:tentative="1">
      <w:start w:val="1"/>
      <w:numFmt w:val="decimal"/>
      <w:lvlText w:val="%4."/>
      <w:lvlJc w:val="left"/>
      <w:pPr>
        <w:ind w:left="2880" w:hanging="360"/>
      </w:pPr>
    </w:lvl>
    <w:lvl w:ilvl="4" w:tplc="2C0C2B0C" w:tentative="1">
      <w:start w:val="1"/>
      <w:numFmt w:val="lowerLetter"/>
      <w:lvlText w:val="%5."/>
      <w:lvlJc w:val="left"/>
      <w:pPr>
        <w:ind w:left="3600" w:hanging="360"/>
      </w:pPr>
    </w:lvl>
    <w:lvl w:ilvl="5" w:tplc="D73A4710" w:tentative="1">
      <w:start w:val="1"/>
      <w:numFmt w:val="lowerRoman"/>
      <w:lvlText w:val="%6."/>
      <w:lvlJc w:val="right"/>
      <w:pPr>
        <w:ind w:left="4320" w:hanging="180"/>
      </w:pPr>
    </w:lvl>
    <w:lvl w:ilvl="6" w:tplc="BE3C9F52" w:tentative="1">
      <w:start w:val="1"/>
      <w:numFmt w:val="decimal"/>
      <w:lvlText w:val="%7."/>
      <w:lvlJc w:val="left"/>
      <w:pPr>
        <w:ind w:left="5040" w:hanging="360"/>
      </w:pPr>
    </w:lvl>
    <w:lvl w:ilvl="7" w:tplc="8686399E" w:tentative="1">
      <w:start w:val="1"/>
      <w:numFmt w:val="lowerLetter"/>
      <w:lvlText w:val="%8."/>
      <w:lvlJc w:val="left"/>
      <w:pPr>
        <w:ind w:left="5760" w:hanging="360"/>
      </w:pPr>
    </w:lvl>
    <w:lvl w:ilvl="8" w:tplc="E25C7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03ACD"/>
    <w:multiLevelType w:val="hybridMultilevel"/>
    <w:tmpl w:val="10C474C6"/>
    <w:lvl w:ilvl="0" w:tplc="D1FC2B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3E00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E07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40CB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6E3F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5EBC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2645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4009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54C6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F45D78"/>
    <w:multiLevelType w:val="hybridMultilevel"/>
    <w:tmpl w:val="10B41E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83778"/>
    <w:multiLevelType w:val="hybridMultilevel"/>
    <w:tmpl w:val="3834B110"/>
    <w:lvl w:ilvl="0" w:tplc="FE4A1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7C6312" w:tentative="1">
      <w:start w:val="1"/>
      <w:numFmt w:val="lowerLetter"/>
      <w:lvlText w:val="%2."/>
      <w:lvlJc w:val="left"/>
      <w:pPr>
        <w:ind w:left="1440" w:hanging="360"/>
      </w:pPr>
    </w:lvl>
    <w:lvl w:ilvl="2" w:tplc="13B43534" w:tentative="1">
      <w:start w:val="1"/>
      <w:numFmt w:val="lowerRoman"/>
      <w:lvlText w:val="%3."/>
      <w:lvlJc w:val="right"/>
      <w:pPr>
        <w:ind w:left="2160" w:hanging="180"/>
      </w:pPr>
    </w:lvl>
    <w:lvl w:ilvl="3" w:tplc="9962AB5C" w:tentative="1">
      <w:start w:val="1"/>
      <w:numFmt w:val="decimal"/>
      <w:lvlText w:val="%4."/>
      <w:lvlJc w:val="left"/>
      <w:pPr>
        <w:ind w:left="2880" w:hanging="360"/>
      </w:pPr>
    </w:lvl>
    <w:lvl w:ilvl="4" w:tplc="9440E504" w:tentative="1">
      <w:start w:val="1"/>
      <w:numFmt w:val="lowerLetter"/>
      <w:lvlText w:val="%5."/>
      <w:lvlJc w:val="left"/>
      <w:pPr>
        <w:ind w:left="3600" w:hanging="360"/>
      </w:pPr>
    </w:lvl>
    <w:lvl w:ilvl="5" w:tplc="705A9F54" w:tentative="1">
      <w:start w:val="1"/>
      <w:numFmt w:val="lowerRoman"/>
      <w:lvlText w:val="%6."/>
      <w:lvlJc w:val="right"/>
      <w:pPr>
        <w:ind w:left="4320" w:hanging="180"/>
      </w:pPr>
    </w:lvl>
    <w:lvl w:ilvl="6" w:tplc="C9CC305A" w:tentative="1">
      <w:start w:val="1"/>
      <w:numFmt w:val="decimal"/>
      <w:lvlText w:val="%7."/>
      <w:lvlJc w:val="left"/>
      <w:pPr>
        <w:ind w:left="5040" w:hanging="360"/>
      </w:pPr>
    </w:lvl>
    <w:lvl w:ilvl="7" w:tplc="4ABA247A" w:tentative="1">
      <w:start w:val="1"/>
      <w:numFmt w:val="lowerLetter"/>
      <w:lvlText w:val="%8."/>
      <w:lvlJc w:val="left"/>
      <w:pPr>
        <w:ind w:left="5760" w:hanging="360"/>
      </w:pPr>
    </w:lvl>
    <w:lvl w:ilvl="8" w:tplc="B27A6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650DC"/>
    <w:multiLevelType w:val="hybridMultilevel"/>
    <w:tmpl w:val="B99E6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359EA"/>
    <w:multiLevelType w:val="hybridMultilevel"/>
    <w:tmpl w:val="C15215FE"/>
    <w:lvl w:ilvl="0" w:tplc="2A7A02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CB2D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8F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64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40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87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ED8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AC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CCC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C0D54"/>
    <w:multiLevelType w:val="hybridMultilevel"/>
    <w:tmpl w:val="123E3F36"/>
    <w:lvl w:ilvl="0" w:tplc="7EC2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4E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FAB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C0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E7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E9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65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88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BCE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30FEF"/>
    <w:multiLevelType w:val="hybridMultilevel"/>
    <w:tmpl w:val="F80EE370"/>
    <w:lvl w:ilvl="0" w:tplc="21644B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FAAFC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1185C6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10A678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E9E450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FF6E52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068744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B524AE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272E8F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A7B41A9"/>
    <w:multiLevelType w:val="hybridMultilevel"/>
    <w:tmpl w:val="80D6F1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71999"/>
    <w:multiLevelType w:val="hybridMultilevel"/>
    <w:tmpl w:val="78B641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A1404"/>
    <w:multiLevelType w:val="hybridMultilevel"/>
    <w:tmpl w:val="34C03B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96AF7"/>
    <w:multiLevelType w:val="hybridMultilevel"/>
    <w:tmpl w:val="AFE2E45E"/>
    <w:lvl w:ilvl="0" w:tplc="04129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A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A7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03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AA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28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2D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A8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C08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379B4"/>
    <w:multiLevelType w:val="hybridMultilevel"/>
    <w:tmpl w:val="9A10FA18"/>
    <w:lvl w:ilvl="0" w:tplc="B4F6F6B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8746BC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7603258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C108DEB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69445D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ECE23F2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2C40D1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CCC9BF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9308BBC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0E62CB5"/>
    <w:multiLevelType w:val="hybridMultilevel"/>
    <w:tmpl w:val="CDBE74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15BF3"/>
    <w:multiLevelType w:val="hybridMultilevel"/>
    <w:tmpl w:val="60507988"/>
    <w:lvl w:ilvl="0" w:tplc="E674A3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3FE52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31C921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91A55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C06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3804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2C21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1B4F3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CAAB4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5E7E2D"/>
    <w:multiLevelType w:val="hybridMultilevel"/>
    <w:tmpl w:val="9B8E01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355E8"/>
    <w:multiLevelType w:val="hybridMultilevel"/>
    <w:tmpl w:val="BFB2C7FC"/>
    <w:lvl w:ilvl="0" w:tplc="1896B1DA">
      <w:start w:val="1"/>
      <w:numFmt w:val="decimal"/>
      <w:lvlText w:val="%1."/>
      <w:lvlJc w:val="left"/>
      <w:pPr>
        <w:ind w:left="1080" w:hanging="360"/>
      </w:pPr>
    </w:lvl>
    <w:lvl w:ilvl="1" w:tplc="9C1C5634" w:tentative="1">
      <w:start w:val="1"/>
      <w:numFmt w:val="lowerLetter"/>
      <w:lvlText w:val="%2."/>
      <w:lvlJc w:val="left"/>
      <w:pPr>
        <w:ind w:left="1800" w:hanging="360"/>
      </w:pPr>
    </w:lvl>
    <w:lvl w:ilvl="2" w:tplc="8EBC59CA" w:tentative="1">
      <w:start w:val="1"/>
      <w:numFmt w:val="lowerRoman"/>
      <w:lvlText w:val="%3."/>
      <w:lvlJc w:val="right"/>
      <w:pPr>
        <w:ind w:left="2520" w:hanging="180"/>
      </w:pPr>
    </w:lvl>
    <w:lvl w:ilvl="3" w:tplc="F210F70C" w:tentative="1">
      <w:start w:val="1"/>
      <w:numFmt w:val="decimal"/>
      <w:lvlText w:val="%4."/>
      <w:lvlJc w:val="left"/>
      <w:pPr>
        <w:ind w:left="3240" w:hanging="360"/>
      </w:pPr>
    </w:lvl>
    <w:lvl w:ilvl="4" w:tplc="42F07B7E" w:tentative="1">
      <w:start w:val="1"/>
      <w:numFmt w:val="lowerLetter"/>
      <w:lvlText w:val="%5."/>
      <w:lvlJc w:val="left"/>
      <w:pPr>
        <w:ind w:left="3960" w:hanging="360"/>
      </w:pPr>
    </w:lvl>
    <w:lvl w:ilvl="5" w:tplc="F40C3204" w:tentative="1">
      <w:start w:val="1"/>
      <w:numFmt w:val="lowerRoman"/>
      <w:lvlText w:val="%6."/>
      <w:lvlJc w:val="right"/>
      <w:pPr>
        <w:ind w:left="4680" w:hanging="180"/>
      </w:pPr>
    </w:lvl>
    <w:lvl w:ilvl="6" w:tplc="17C06876" w:tentative="1">
      <w:start w:val="1"/>
      <w:numFmt w:val="decimal"/>
      <w:lvlText w:val="%7."/>
      <w:lvlJc w:val="left"/>
      <w:pPr>
        <w:ind w:left="5400" w:hanging="360"/>
      </w:pPr>
    </w:lvl>
    <w:lvl w:ilvl="7" w:tplc="D2EC3D02" w:tentative="1">
      <w:start w:val="1"/>
      <w:numFmt w:val="lowerLetter"/>
      <w:lvlText w:val="%8."/>
      <w:lvlJc w:val="left"/>
      <w:pPr>
        <w:ind w:left="6120" w:hanging="360"/>
      </w:pPr>
    </w:lvl>
    <w:lvl w:ilvl="8" w:tplc="D8D4CB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416A70"/>
    <w:multiLevelType w:val="hybridMultilevel"/>
    <w:tmpl w:val="3C72677E"/>
    <w:lvl w:ilvl="0" w:tplc="794A9908">
      <w:numFmt w:val="bullet"/>
      <w:lvlText w:val="-"/>
      <w:lvlJc w:val="left"/>
      <w:pPr>
        <w:ind w:left="360" w:hanging="360"/>
      </w:pPr>
      <w:rPr>
        <w:rFonts w:ascii="Nobel-Book" w:eastAsia="MS Mincho" w:hAnsi="Nobel-Book" w:cs="Nobel-Book" w:hint="default"/>
      </w:rPr>
    </w:lvl>
    <w:lvl w:ilvl="1" w:tplc="6EF4E5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EA38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D03E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0440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7E7D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4CA6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3049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AE52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C412F5"/>
    <w:multiLevelType w:val="hybridMultilevel"/>
    <w:tmpl w:val="21D69664"/>
    <w:lvl w:ilvl="0" w:tplc="8CBA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489C28" w:tentative="1">
      <w:start w:val="1"/>
      <w:numFmt w:val="lowerLetter"/>
      <w:lvlText w:val="%2."/>
      <w:lvlJc w:val="left"/>
      <w:pPr>
        <w:ind w:left="1440" w:hanging="360"/>
      </w:pPr>
    </w:lvl>
    <w:lvl w:ilvl="2" w:tplc="2A56719E" w:tentative="1">
      <w:start w:val="1"/>
      <w:numFmt w:val="lowerRoman"/>
      <w:lvlText w:val="%3."/>
      <w:lvlJc w:val="right"/>
      <w:pPr>
        <w:ind w:left="2160" w:hanging="180"/>
      </w:pPr>
    </w:lvl>
    <w:lvl w:ilvl="3" w:tplc="12CA2E0E" w:tentative="1">
      <w:start w:val="1"/>
      <w:numFmt w:val="decimal"/>
      <w:lvlText w:val="%4."/>
      <w:lvlJc w:val="left"/>
      <w:pPr>
        <w:ind w:left="2880" w:hanging="360"/>
      </w:pPr>
    </w:lvl>
    <w:lvl w:ilvl="4" w:tplc="264E0302" w:tentative="1">
      <w:start w:val="1"/>
      <w:numFmt w:val="lowerLetter"/>
      <w:lvlText w:val="%5."/>
      <w:lvlJc w:val="left"/>
      <w:pPr>
        <w:ind w:left="3600" w:hanging="360"/>
      </w:pPr>
    </w:lvl>
    <w:lvl w:ilvl="5" w:tplc="AB2E7DE6" w:tentative="1">
      <w:start w:val="1"/>
      <w:numFmt w:val="lowerRoman"/>
      <w:lvlText w:val="%6."/>
      <w:lvlJc w:val="right"/>
      <w:pPr>
        <w:ind w:left="4320" w:hanging="180"/>
      </w:pPr>
    </w:lvl>
    <w:lvl w:ilvl="6" w:tplc="7820F328" w:tentative="1">
      <w:start w:val="1"/>
      <w:numFmt w:val="decimal"/>
      <w:lvlText w:val="%7."/>
      <w:lvlJc w:val="left"/>
      <w:pPr>
        <w:ind w:left="5040" w:hanging="360"/>
      </w:pPr>
    </w:lvl>
    <w:lvl w:ilvl="7" w:tplc="E1ECD4A8" w:tentative="1">
      <w:start w:val="1"/>
      <w:numFmt w:val="lowerLetter"/>
      <w:lvlText w:val="%8."/>
      <w:lvlJc w:val="left"/>
      <w:pPr>
        <w:ind w:left="5760" w:hanging="360"/>
      </w:pPr>
    </w:lvl>
    <w:lvl w:ilvl="8" w:tplc="C2804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E042D"/>
    <w:multiLevelType w:val="hybridMultilevel"/>
    <w:tmpl w:val="39ACDC06"/>
    <w:lvl w:ilvl="0" w:tplc="E88620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4D8EEAC" w:tentative="1">
      <w:start w:val="1"/>
      <w:numFmt w:val="lowerLetter"/>
      <w:lvlText w:val="%2."/>
      <w:lvlJc w:val="left"/>
      <w:pPr>
        <w:ind w:left="726" w:hanging="360"/>
      </w:pPr>
    </w:lvl>
    <w:lvl w:ilvl="2" w:tplc="C4FA3C36" w:tentative="1">
      <w:start w:val="1"/>
      <w:numFmt w:val="lowerRoman"/>
      <w:lvlText w:val="%3."/>
      <w:lvlJc w:val="right"/>
      <w:pPr>
        <w:ind w:left="1446" w:hanging="180"/>
      </w:pPr>
    </w:lvl>
    <w:lvl w:ilvl="3" w:tplc="6396F026" w:tentative="1">
      <w:start w:val="1"/>
      <w:numFmt w:val="decimal"/>
      <w:lvlText w:val="%4."/>
      <w:lvlJc w:val="left"/>
      <w:pPr>
        <w:ind w:left="2166" w:hanging="360"/>
      </w:pPr>
    </w:lvl>
    <w:lvl w:ilvl="4" w:tplc="9058E2F2" w:tentative="1">
      <w:start w:val="1"/>
      <w:numFmt w:val="lowerLetter"/>
      <w:lvlText w:val="%5."/>
      <w:lvlJc w:val="left"/>
      <w:pPr>
        <w:ind w:left="2886" w:hanging="360"/>
      </w:pPr>
    </w:lvl>
    <w:lvl w:ilvl="5" w:tplc="F698E3BA" w:tentative="1">
      <w:start w:val="1"/>
      <w:numFmt w:val="lowerRoman"/>
      <w:lvlText w:val="%6."/>
      <w:lvlJc w:val="right"/>
      <w:pPr>
        <w:ind w:left="3606" w:hanging="180"/>
      </w:pPr>
    </w:lvl>
    <w:lvl w:ilvl="6" w:tplc="DE108742" w:tentative="1">
      <w:start w:val="1"/>
      <w:numFmt w:val="decimal"/>
      <w:lvlText w:val="%7."/>
      <w:lvlJc w:val="left"/>
      <w:pPr>
        <w:ind w:left="4326" w:hanging="360"/>
      </w:pPr>
    </w:lvl>
    <w:lvl w:ilvl="7" w:tplc="7C122C02" w:tentative="1">
      <w:start w:val="1"/>
      <w:numFmt w:val="lowerLetter"/>
      <w:lvlText w:val="%8."/>
      <w:lvlJc w:val="left"/>
      <w:pPr>
        <w:ind w:left="5046" w:hanging="360"/>
      </w:pPr>
    </w:lvl>
    <w:lvl w:ilvl="8" w:tplc="C4988112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>
    <w:nsid w:val="74650543"/>
    <w:multiLevelType w:val="hybridMultilevel"/>
    <w:tmpl w:val="1AD4A4DA"/>
    <w:lvl w:ilvl="0" w:tplc="8780E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65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41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C7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4C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FE9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06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CD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65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9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15"/>
  </w:num>
  <w:num w:numId="9">
    <w:abstractNumId w:val="21"/>
  </w:num>
  <w:num w:numId="10">
    <w:abstractNumId w:val="3"/>
  </w:num>
  <w:num w:numId="11">
    <w:abstractNumId w:val="17"/>
  </w:num>
  <w:num w:numId="12">
    <w:abstractNumId w:val="20"/>
  </w:num>
  <w:num w:numId="13">
    <w:abstractNumId w:val="4"/>
  </w:num>
  <w:num w:numId="14">
    <w:abstractNumId w:val="14"/>
  </w:num>
  <w:num w:numId="15">
    <w:abstractNumId w:val="23"/>
  </w:num>
  <w:num w:numId="16">
    <w:abstractNumId w:val="0"/>
  </w:num>
  <w:num w:numId="17">
    <w:abstractNumId w:val="22"/>
  </w:num>
  <w:num w:numId="18">
    <w:abstractNumId w:val="12"/>
  </w:num>
  <w:num w:numId="19">
    <w:abstractNumId w:val="18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39"/>
    <w:rsid w:val="000352E8"/>
    <w:rsid w:val="00083DEF"/>
    <w:rsid w:val="000B4FCC"/>
    <w:rsid w:val="000E0244"/>
    <w:rsid w:val="001123EC"/>
    <w:rsid w:val="002F6039"/>
    <w:rsid w:val="003F10A0"/>
    <w:rsid w:val="0045064E"/>
    <w:rsid w:val="004C4D1C"/>
    <w:rsid w:val="005A682A"/>
    <w:rsid w:val="005F5F1B"/>
    <w:rsid w:val="00734EDF"/>
    <w:rsid w:val="008A0C1E"/>
    <w:rsid w:val="009255D9"/>
    <w:rsid w:val="009D2531"/>
    <w:rsid w:val="00AC7B11"/>
    <w:rsid w:val="00C76C90"/>
    <w:rsid w:val="00CE1DE7"/>
    <w:rsid w:val="00D20758"/>
    <w:rsid w:val="00D83AFA"/>
    <w:rsid w:val="00D87304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727"/>
    <w:rPr>
      <w:rFonts w:ascii="Arial" w:hAnsi="Arial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2E8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A2E87"/>
    <w:rPr>
      <w:rFonts w:ascii="Segoe UI" w:hAnsi="Segoe UI" w:cs="Segoe UI"/>
      <w:sz w:val="18"/>
      <w:szCs w:val="18"/>
      <w:lang w:val="nl-BE" w:eastAsia="nl-BE"/>
    </w:rPr>
  </w:style>
  <w:style w:type="paragraph" w:styleId="Header">
    <w:name w:val="header"/>
    <w:basedOn w:val="Normal"/>
    <w:link w:val="HeaderChar"/>
    <w:rsid w:val="00C36D5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C36D52"/>
    <w:rPr>
      <w:rFonts w:ascii="Arial" w:hAnsi="Arial"/>
      <w:sz w:val="24"/>
      <w:szCs w:val="24"/>
      <w:lang w:val="nl-BE" w:eastAsia="nl-BE"/>
    </w:rPr>
  </w:style>
  <w:style w:type="paragraph" w:styleId="Footer">
    <w:name w:val="footer"/>
    <w:basedOn w:val="Normal"/>
    <w:link w:val="FooterChar"/>
    <w:uiPriority w:val="99"/>
    <w:rsid w:val="00C36D5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C36D52"/>
    <w:rPr>
      <w:rFonts w:ascii="Arial" w:hAnsi="Arial"/>
      <w:sz w:val="24"/>
      <w:szCs w:val="24"/>
      <w:lang w:val="nl-BE" w:eastAsia="nl-BE"/>
    </w:rPr>
  </w:style>
  <w:style w:type="paragraph" w:styleId="PlainText">
    <w:name w:val="Plain Text"/>
    <w:basedOn w:val="Normal"/>
    <w:link w:val="PlainTextChar"/>
    <w:uiPriority w:val="99"/>
    <w:unhideWhenUsed/>
    <w:rsid w:val="008B5087"/>
    <w:pPr>
      <w:widowControl w:val="0"/>
    </w:pPr>
    <w:rPr>
      <w:rFonts w:ascii="LEXUS 简正线 U" w:eastAsia="LEXUS 简正线 U" w:hAnsi="LEXUS 简正线 U"/>
      <w:kern w:val="2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B5087"/>
    <w:rPr>
      <w:rFonts w:ascii="LEXUS 简正线 U" w:eastAsia="LEXUS 简正线 U" w:hAnsi="LEXUS 简正线 U"/>
      <w:kern w:val="2"/>
      <w:sz w:val="21"/>
      <w:szCs w:val="21"/>
      <w:lang w:val="nl-BE" w:eastAsia="nl-BE"/>
    </w:rPr>
  </w:style>
  <w:style w:type="paragraph" w:styleId="FootnoteText">
    <w:name w:val="footnote text"/>
    <w:basedOn w:val="Normal"/>
    <w:link w:val="FootnoteTextChar"/>
    <w:rsid w:val="007870E1"/>
    <w:rPr>
      <w:sz w:val="20"/>
      <w:szCs w:val="20"/>
    </w:rPr>
  </w:style>
  <w:style w:type="character" w:customStyle="1" w:styleId="FootnoteTextChar">
    <w:name w:val="Footnote Text Char"/>
    <w:link w:val="FootnoteText"/>
    <w:rsid w:val="007870E1"/>
    <w:rPr>
      <w:rFonts w:ascii="Arial" w:hAnsi="Arial"/>
      <w:lang w:val="nl-BE" w:eastAsia="nl-BE"/>
    </w:rPr>
  </w:style>
  <w:style w:type="character" w:styleId="FootnoteReference">
    <w:name w:val="footnote reference"/>
    <w:rsid w:val="007870E1"/>
    <w:rPr>
      <w:vertAlign w:val="superscript"/>
      <w:lang w:val="nl-BE" w:eastAsia="nl-BE"/>
    </w:rPr>
  </w:style>
  <w:style w:type="character" w:styleId="CommentReference">
    <w:name w:val="annotation reference"/>
    <w:rsid w:val="0020293F"/>
    <w:rPr>
      <w:sz w:val="16"/>
      <w:szCs w:val="16"/>
      <w:lang w:val="nl-BE" w:eastAsia="nl-BE"/>
    </w:rPr>
  </w:style>
  <w:style w:type="paragraph" w:styleId="CommentText">
    <w:name w:val="annotation text"/>
    <w:basedOn w:val="Normal"/>
    <w:link w:val="CommentTextChar"/>
    <w:rsid w:val="0020293F"/>
    <w:rPr>
      <w:sz w:val="20"/>
      <w:szCs w:val="20"/>
    </w:rPr>
  </w:style>
  <w:style w:type="character" w:customStyle="1" w:styleId="CommentTextChar">
    <w:name w:val="Comment Text Char"/>
    <w:link w:val="CommentText"/>
    <w:rsid w:val="0020293F"/>
    <w:rPr>
      <w:rFonts w:ascii="Arial" w:hAnsi="Arial"/>
      <w:lang w:val="nl-BE" w:eastAsia="nl-BE"/>
    </w:rPr>
  </w:style>
  <w:style w:type="paragraph" w:styleId="CommentSubject">
    <w:name w:val="annotation subject"/>
    <w:basedOn w:val="CommentText"/>
    <w:next w:val="CommentText"/>
    <w:link w:val="CommentSubjectChar"/>
    <w:rsid w:val="0020293F"/>
    <w:rPr>
      <w:b/>
      <w:bCs/>
    </w:rPr>
  </w:style>
  <w:style w:type="character" w:customStyle="1" w:styleId="CommentSubjectChar">
    <w:name w:val="Comment Subject Char"/>
    <w:link w:val="CommentSubject"/>
    <w:rsid w:val="0020293F"/>
    <w:rPr>
      <w:rFonts w:ascii="Arial" w:hAnsi="Arial"/>
      <w:b/>
      <w:bCs/>
      <w:lang w:val="nl-BE" w:eastAsia="nl-BE"/>
    </w:rPr>
  </w:style>
  <w:style w:type="paragraph" w:customStyle="1" w:styleId="Kleurrijkearcering-accent11">
    <w:name w:val="Kleurrijke arcering - accent 11"/>
    <w:hidden/>
    <w:uiPriority w:val="99"/>
    <w:semiHidden/>
    <w:rsid w:val="004B29DA"/>
    <w:rPr>
      <w:rFonts w:ascii="Arial" w:hAnsi="Arial"/>
      <w:sz w:val="24"/>
      <w:szCs w:val="24"/>
      <w:lang w:eastAsia="nl-BE"/>
    </w:rPr>
  </w:style>
  <w:style w:type="paragraph" w:styleId="Revision">
    <w:name w:val="Revision"/>
    <w:hidden/>
    <w:uiPriority w:val="99"/>
    <w:semiHidden/>
    <w:rsid w:val="00B75CC6"/>
    <w:rPr>
      <w:rFonts w:ascii="Arial" w:hAnsi="Arial"/>
      <w:sz w:val="24"/>
      <w:szCs w:val="24"/>
      <w:lang w:eastAsia="nl-BE"/>
    </w:rPr>
  </w:style>
  <w:style w:type="paragraph" w:customStyle="1" w:styleId="BasicParagraph">
    <w:name w:val="[Basic Paragraph]"/>
    <w:basedOn w:val="Normal"/>
    <w:uiPriority w:val="99"/>
    <w:rsid w:val="000352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5A682A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727"/>
    <w:rPr>
      <w:rFonts w:ascii="Arial" w:hAnsi="Arial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2E8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A2E87"/>
    <w:rPr>
      <w:rFonts w:ascii="Segoe UI" w:hAnsi="Segoe UI" w:cs="Segoe UI"/>
      <w:sz w:val="18"/>
      <w:szCs w:val="18"/>
      <w:lang w:val="nl-BE" w:eastAsia="nl-BE"/>
    </w:rPr>
  </w:style>
  <w:style w:type="paragraph" w:styleId="Header">
    <w:name w:val="header"/>
    <w:basedOn w:val="Normal"/>
    <w:link w:val="HeaderChar"/>
    <w:rsid w:val="00C36D5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C36D52"/>
    <w:rPr>
      <w:rFonts w:ascii="Arial" w:hAnsi="Arial"/>
      <w:sz w:val="24"/>
      <w:szCs w:val="24"/>
      <w:lang w:val="nl-BE" w:eastAsia="nl-BE"/>
    </w:rPr>
  </w:style>
  <w:style w:type="paragraph" w:styleId="Footer">
    <w:name w:val="footer"/>
    <w:basedOn w:val="Normal"/>
    <w:link w:val="FooterChar"/>
    <w:uiPriority w:val="99"/>
    <w:rsid w:val="00C36D5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C36D52"/>
    <w:rPr>
      <w:rFonts w:ascii="Arial" w:hAnsi="Arial"/>
      <w:sz w:val="24"/>
      <w:szCs w:val="24"/>
      <w:lang w:val="nl-BE" w:eastAsia="nl-BE"/>
    </w:rPr>
  </w:style>
  <w:style w:type="paragraph" w:styleId="PlainText">
    <w:name w:val="Plain Text"/>
    <w:basedOn w:val="Normal"/>
    <w:link w:val="PlainTextChar"/>
    <w:uiPriority w:val="99"/>
    <w:unhideWhenUsed/>
    <w:rsid w:val="008B5087"/>
    <w:pPr>
      <w:widowControl w:val="0"/>
    </w:pPr>
    <w:rPr>
      <w:rFonts w:ascii="LEXUS 简正线 U" w:eastAsia="LEXUS 简正线 U" w:hAnsi="LEXUS 简正线 U"/>
      <w:kern w:val="2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B5087"/>
    <w:rPr>
      <w:rFonts w:ascii="LEXUS 简正线 U" w:eastAsia="LEXUS 简正线 U" w:hAnsi="LEXUS 简正线 U"/>
      <w:kern w:val="2"/>
      <w:sz w:val="21"/>
      <w:szCs w:val="21"/>
      <w:lang w:val="nl-BE" w:eastAsia="nl-BE"/>
    </w:rPr>
  </w:style>
  <w:style w:type="paragraph" w:styleId="FootnoteText">
    <w:name w:val="footnote text"/>
    <w:basedOn w:val="Normal"/>
    <w:link w:val="FootnoteTextChar"/>
    <w:rsid w:val="007870E1"/>
    <w:rPr>
      <w:sz w:val="20"/>
      <w:szCs w:val="20"/>
    </w:rPr>
  </w:style>
  <w:style w:type="character" w:customStyle="1" w:styleId="FootnoteTextChar">
    <w:name w:val="Footnote Text Char"/>
    <w:link w:val="FootnoteText"/>
    <w:rsid w:val="007870E1"/>
    <w:rPr>
      <w:rFonts w:ascii="Arial" w:hAnsi="Arial"/>
      <w:lang w:val="nl-BE" w:eastAsia="nl-BE"/>
    </w:rPr>
  </w:style>
  <w:style w:type="character" w:styleId="FootnoteReference">
    <w:name w:val="footnote reference"/>
    <w:rsid w:val="007870E1"/>
    <w:rPr>
      <w:vertAlign w:val="superscript"/>
      <w:lang w:val="nl-BE" w:eastAsia="nl-BE"/>
    </w:rPr>
  </w:style>
  <w:style w:type="character" w:styleId="CommentReference">
    <w:name w:val="annotation reference"/>
    <w:rsid w:val="0020293F"/>
    <w:rPr>
      <w:sz w:val="16"/>
      <w:szCs w:val="16"/>
      <w:lang w:val="nl-BE" w:eastAsia="nl-BE"/>
    </w:rPr>
  </w:style>
  <w:style w:type="paragraph" w:styleId="CommentText">
    <w:name w:val="annotation text"/>
    <w:basedOn w:val="Normal"/>
    <w:link w:val="CommentTextChar"/>
    <w:rsid w:val="0020293F"/>
    <w:rPr>
      <w:sz w:val="20"/>
      <w:szCs w:val="20"/>
    </w:rPr>
  </w:style>
  <w:style w:type="character" w:customStyle="1" w:styleId="CommentTextChar">
    <w:name w:val="Comment Text Char"/>
    <w:link w:val="CommentText"/>
    <w:rsid w:val="0020293F"/>
    <w:rPr>
      <w:rFonts w:ascii="Arial" w:hAnsi="Arial"/>
      <w:lang w:val="nl-BE" w:eastAsia="nl-BE"/>
    </w:rPr>
  </w:style>
  <w:style w:type="paragraph" w:styleId="CommentSubject">
    <w:name w:val="annotation subject"/>
    <w:basedOn w:val="CommentText"/>
    <w:next w:val="CommentText"/>
    <w:link w:val="CommentSubjectChar"/>
    <w:rsid w:val="0020293F"/>
    <w:rPr>
      <w:b/>
      <w:bCs/>
    </w:rPr>
  </w:style>
  <w:style w:type="character" w:customStyle="1" w:styleId="CommentSubjectChar">
    <w:name w:val="Comment Subject Char"/>
    <w:link w:val="CommentSubject"/>
    <w:rsid w:val="0020293F"/>
    <w:rPr>
      <w:rFonts w:ascii="Arial" w:hAnsi="Arial"/>
      <w:b/>
      <w:bCs/>
      <w:lang w:val="nl-BE" w:eastAsia="nl-BE"/>
    </w:rPr>
  </w:style>
  <w:style w:type="paragraph" w:customStyle="1" w:styleId="Kleurrijkearcering-accent11">
    <w:name w:val="Kleurrijke arcering - accent 11"/>
    <w:hidden/>
    <w:uiPriority w:val="99"/>
    <w:semiHidden/>
    <w:rsid w:val="004B29DA"/>
    <w:rPr>
      <w:rFonts w:ascii="Arial" w:hAnsi="Arial"/>
      <w:sz w:val="24"/>
      <w:szCs w:val="24"/>
      <w:lang w:eastAsia="nl-BE"/>
    </w:rPr>
  </w:style>
  <w:style w:type="paragraph" w:styleId="Revision">
    <w:name w:val="Revision"/>
    <w:hidden/>
    <w:uiPriority w:val="99"/>
    <w:semiHidden/>
    <w:rsid w:val="00B75CC6"/>
    <w:rPr>
      <w:rFonts w:ascii="Arial" w:hAnsi="Arial"/>
      <w:sz w:val="24"/>
      <w:szCs w:val="24"/>
      <w:lang w:eastAsia="nl-BE"/>
    </w:rPr>
  </w:style>
  <w:style w:type="paragraph" w:customStyle="1" w:styleId="BasicParagraph">
    <w:name w:val="[Basic Paragraph]"/>
    <w:basedOn w:val="Normal"/>
    <w:uiPriority w:val="99"/>
    <w:rsid w:val="000352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5A682A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AD55-6AC7-4BF0-8A62-2F02DD57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346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Smailes</dc:creator>
  <cp:lastModifiedBy>Stephan Lesuisse - Toyota Belgium</cp:lastModifiedBy>
  <cp:revision>8</cp:revision>
  <cp:lastPrinted>2014-06-23T07:44:00Z</cp:lastPrinted>
  <dcterms:created xsi:type="dcterms:W3CDTF">2018-02-26T15:42:00Z</dcterms:created>
  <dcterms:modified xsi:type="dcterms:W3CDTF">2018-03-01T16:19:00Z</dcterms:modified>
</cp:coreProperties>
</file>